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margin" w:tblpXSpec="center" w:tblpY="691"/>
        <w:tblW w:w="13424" w:type="dxa"/>
        <w:tblInd w:w="-37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800"/>
        <w:gridCol w:w="2445"/>
        <w:gridCol w:w="4757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об ответственных лицах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Регионального исполнительного комитета регионального отделения Партии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проведение Всероссийского конкурса музеев «Солдаты Великого Отечества» в субъектах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Российской Федерации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Субъект РФ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 w:eastAsiaTheme="minorHAnsi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ответственного</w:t>
            </w:r>
          </w:p>
        </w:tc>
        <w:tc>
          <w:tcPr>
            <w:tcW w:w="4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 w:eastAsiaTheme="minorHAnsi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 w:eastAsiaTheme="minorHAnsi"/>
                <w:b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Мобильный телефон и адрес электронной почты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4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СЕВЕРО-ЗАПАДНЫЙ ФО (11)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Архангельская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Буглак Алексей Владимирович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етодист кафедры гуманитарного образования АО ИОО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8-921-471-13-05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</w:rPr>
              <w:t>avbuglak@yandex.ru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Вологодская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Кивитар Алеся Алексеевна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Главный специалист отдела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8-951-741-54-01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aa.kivitar@vologod.er.ru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г. Санкт-Петербург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Дворяшина Ирина Олеговна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АПР РИК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8999-206-16-09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aprspber@gmail.com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Калининградская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Веремейчиков Данил Евгеньевич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Главный специалист</w:t>
            </w:r>
            <w:r>
              <w:rPr>
                <w:rFonts w:hint="default"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отдела агитационно-пропагандисткой работы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8-952-795-28-74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veremeychikov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kaliningrad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vMerge w:val="restart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restart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Ленинградская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Чернова Наталья Юрьевна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Начальник сектора сопровождения партийных проектов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Отдела агитационно-пропагандистской работы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РИК ЛОРО ВПП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8-950-015-33-89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"mailto:proekt@lenobl.er.ru"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proekt@lenobl.er.ru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284" w:leftChars="0" w:right="0" w:righ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Тамми Анастасия Олеговна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Ведущий специалист сектора сопровождения партийных проектов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Отдела агитационно-пропагандистской работы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РИК ЛОРО ВПП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8-911-246-35-15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"mailto:proekt@lenobl.er.ru"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proekt@lenobl.er.ru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Мурманская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Шалаева Елена Владимировна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Заместитель Руководителя Регионального исполнительного комитета - начальник отдела агитационно-пропагандистской работы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8 921 272 06 53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8 921 155 15 07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er-pressa@mail.ru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Ненецкий автономный округ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Безверхова Полина Олеговна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РИК по работе с гражданским обществом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(911) 583-36-98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po.bezverhova@nao.er.ru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Новгородская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Ольга Анатольевна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оординатор партпроекта "Историческая память"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8 911 600-60-24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dumazam@novreg.ru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restart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restart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Псковская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Никитина Галина Алексеевна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Начальник отдела АПР РИК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89211101790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pskov.apr@mail.ru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continue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284" w:leftChars="0" w:right="0" w:righ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Ерёменко Ирина Юрьевна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Главный специалист отдела АПР РИК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89211101071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pskov.apr@mail.ru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  <w:t>Республика Карелия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Коми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highlight w:val="none"/>
              </w:rPr>
              <w:t>Пасечник Александр Борисович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highlight w:val="none"/>
              </w:rPr>
              <w:t>Заместитель министра образования и науки Республики Коми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89128645486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pasechnik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minobr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rkomi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424" w:type="dxa"/>
            <w:gridSpan w:val="5"/>
            <w:shd w:val="clear" w:color="auto" w:fill="F7CAAC" w:themeFill="accent2" w:themeFillTint="66"/>
            <w:vAlign w:val="center"/>
          </w:tcPr>
          <w:p>
            <w:pPr>
              <w:pStyle w:val="1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ЦЕНТРАЛЬНЫЙ ФО (18)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Белгородская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Мухартов Андрей Александрович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Первый заместитель министра образования Белгородской области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8(980)379-42-39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"https://e.mail.ru/compose?To=beluno@belregion.ru"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beluno@belregion.ru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Брянская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Волков Максим Александрович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Начальник отдела АПР РИК Партии, председатель регионального общественного совета партпроекта «Историческая память»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+7 930 820 7006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"mailto:ma.volkov@bryansk.er.ru"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ma.volkov@bryansk.er.ru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Владимирская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Жирякова Дарья Владимировна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Главный специалист отдела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89040384226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</w:rPr>
              <w:t>dasha_zhiryakova@internet.ru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Воронежская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Рачинская Наталья Сергеевна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Начальник отдела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7 980 553 3053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"mailto:frankii@mail.ru"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frankii@mail.ru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г.Москва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Баранов Андрей Витальевич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Заместитель начальника отдела проектной работы исполкома МГРО Партии 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89264650386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Er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project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moscow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er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Ивановская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Сатин Артем Андреевич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Заместитель Руководителя РИК, начальник отдела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89065134777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</w:rPr>
              <w:t>apr@ivanovo.er.ru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Калужская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Тихонова Ольга Евгеньевна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Заместитель руководителя РИК Партии «Единая Россия» - начальник отдела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89208788001</w:t>
            </w: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br w:type="textWrapping"/>
            </w: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"mailto:info@kaluga.er.ru"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info@kaluga.er.ru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en-US" w:eastAsia="en-US" w:bidi="ar-SA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"mailto:starol2005@yandex.ru"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starol2005@yandex.ru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Костромская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Зоя Васильевна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регионального партийного проекта «Вектор Памяти», учитель истории и обществознания Муниципального бюджетного общеобразовательного учреждения города Костромы «Средняя общеобразовательная школа №30»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(920) 393-96-14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zoia.kurilova@mail.ru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Курская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Чертова Алла Альбертовна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Курского городского Собрания, региональный координатор партийного проекта «Историческая память»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89107409510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alla.chertova@mail.ru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Липецкая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Бецек Ксения Сергеевна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Специалист отдела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89508089690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edinlipetsk@mail.ru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restart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restart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Московская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Вшивцев Владимир Сергеевич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Секретарь Регионального организационного комитета Партии «Единая Россия» «Наша Победа» в Московской области, Координатор партийного проекта «Историческая память» в Московской области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8 903 136 78 59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elena.stromonogova@yandex.ru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continue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84"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Коган Александр Борисович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Первый заместитель Секретаря Московского областного регионального отделения Партии «Единая Россия» Моск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вской области по направлению агитационно-пропагандистской работы.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Помощник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Томашевский Кирилл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8 929 907 3731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tomashevskyikirill@gmail.com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Орловская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Моисеев Дмитрий Александрович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Д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иректор БУКОО «Орловский краеведческий музей»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u w:val="none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89103011413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instrText xml:space="preserve"> HYPERLINK "https://mail.yandex.ru/?uid=264951103" \l "compose?to=%3Cokm1897%40yandex.ru%3E"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okm1897@yandex.ru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Рязанская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Кашаев Андрей Анатольевич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Региональный коорд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</w:rPr>
              <w:t>натор партийного проекта «Единой России» «Историческая память». Ректор Рязанского института развития образования.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89156091593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"mailto:kaandr@mail.ru"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kaandr@mail.ru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Смоленская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Куликовских Нина Германовна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РИК – начальник отдела организационной работы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8-910-711-51-64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nina6761@mail.ru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  <w:t>Тамбовская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  <w:t>Тверская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green"/>
                <w:u w:val="none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Тульская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Журавлев Егор Иванович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Ведущий специалист отдела агитационно-пропагандистской работы Тульского регионального отделения партии 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8-910-166-77-00</w:t>
            </w: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br w:type="textWrapping"/>
            </w: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"mailto:Egorjura71@yandex.ru"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Egorjura71@yandex.ru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Ярославская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Суров Алексей Олегович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Главный специалист по обеспечению деятельности РКК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+79010567005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a_surov1@mail.ru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24" w:type="dxa"/>
            <w:gridSpan w:val="5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ЮЖНЫЙ ФО 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restart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2800" w:type="dxa"/>
            <w:vMerge w:val="restart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Астраханская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Маныч Вячеслав Викторович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агитационно пропагандистской работы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89371333909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apr30@bk.ru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continue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284" w:leftChars="0" w:right="0" w:righ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Анастасия Андреевна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89033787276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apr30@bk.ru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Волгоградская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Волокитин Евгений Юрьевич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Заместитель Руководителя Регионального исполнительного комитета – начальник отдела агитационно-пропагандистской работы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+7 905 337-13-59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"mailto:volokitin_e@list.ru"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volokitin_e@list.ru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Севастополь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Никулина Елена Сергеевна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Заместитель руководителя РИК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89787412503</w:t>
            </w: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sz w:val="24"/>
                <w:szCs w:val="26"/>
                <w:u w:val="none"/>
                <w:lang w:val="en-US"/>
              </w:rPr>
              <w:t>info@sevastopol.er.ru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Краснодарский край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Хримли Анна Владимировна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Регионального исполнительного комитета Краснодарского регионального отделения Партии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агитационно-пропагандистской работы Регионального исполнительного комитета Краснодарского регионального отделения Партии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8 918 447 27 53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edinros82@mail.ru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2" w:type="dxa"/>
            <w:vMerge w:val="restart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2800" w:type="dxa"/>
            <w:vMerge w:val="restart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Адыгея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6"/>
              </w:rPr>
              <w:t>Афашагов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6"/>
              </w:rPr>
              <w:t>Рамазан Алиевич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Адыгейского Регионального исполнительного комитета ВПП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8-928-464-51-00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</w:rPr>
              <w:t>Aphashagov@mail.ru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284" w:leftChars="0" w:right="0" w:righ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6"/>
              </w:rPr>
              <w:t>Попова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6"/>
              </w:rPr>
              <w:t>Елена Васильевна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Заместитель руководителя Адыгейского РИК - начальник отдела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8-928-464-90-26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</w:rPr>
              <w:t>partproekt_01@mail.ru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284" w:leftChars="0" w:right="0" w:righ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6"/>
              </w:rPr>
              <w:t>Коршунов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6"/>
              </w:rPr>
              <w:t>Анатолий Александрович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Главный специалист, обеспечивающий работу со средами РИК АРО Партии 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8-900-233-09-49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</w:rPr>
              <w:t>aa.korshunov01@mail.ru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Калмыкия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Эрдниева Герел Владимировна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иректор БУ ДО РК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"РЦДЮТ и К"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+7 937 464-82-25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turstation@yandex.ru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Крым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Бобков Владимир Витальевич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highlight w:val="none"/>
              </w:rPr>
              <w:t>Заместитель Председателя Государственного Совета Республики Крым, координатор проекта «Историческая память» в Республике Крым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+79787092384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</w:rPr>
              <w:t>vvbobkov80@gmail.com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Ростовская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Ольга Владимировна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проектной работы РИК РРО ВПП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-44" w:rightChars="-2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8-908-186-6474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ov.zelenkova@rostov.er.ru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24" w:type="dxa"/>
            <w:gridSpan w:val="5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green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СЕВЕРО-КАВКАЗСКИЙ ФО 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  <w:t>Кабардино-Балкарская Республика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en-US" w:eastAsia="en-US" w:bidi="ar-SA"/>
              </w:rPr>
            </w:pP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Карачаево-Черкесская Республика</w:t>
            </w:r>
          </w:p>
        </w:tc>
        <w:tc>
          <w:tcPr>
            <w:tcW w:w="24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Дзугаев Альберт Валерьевич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Координатор партйиного проекта «Историческая память», заместитель руководителя РИК-начальник отдела партийного строительства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89054231101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"mailto:av.dzugaev@karachaev-cherkess.er.ru"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av.dzugaev@karachaev-cherkess.er.ru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2" w:colLast="4"/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Дагестан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Сагидов Арсен Сергеевич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отдела гражданского патриотического воспитания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+7 (988) 270-15-55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</w:rPr>
              <w:t>ssagidovv@yandex.ru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Ингушетия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Матиева Индира Хажбикаровна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Начальник отдела агитации и пропаганды РИК ИРО ВПП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89234273737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"mailto:ih.matieva@ingush.er.ru"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ih.matieva@ingush.er.ru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Северная Осетия - Алания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Алборова Нина Витальевна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Начальник отдела АПР РИК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89286880087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apr15er@yandex.ru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Ставропольский край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Полянская Яна Владимировна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Главный специалист отдела агитационно-пропагандистской работы Регионального исполнительного комитета Ставропольского регионального отделения Всероссийской политической Партии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8-905-442-39-05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"mailto:apr-stavropol@mail.ru"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apr-stavropol@mail.ru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Чеченская Республика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Яндарова Зура Валитовна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Координатор по работе с обращениями граждан РИК ЧРО Партии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89389010839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"mailto:eryandarova@mail.ru"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eryandarova@mail.ru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424" w:type="dxa"/>
            <w:gridSpan w:val="5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ПРИВОЛЖСКИЙ ФО (14)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Кировская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Ксения Вячеславовна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АПР КРО Партии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+79127023347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sidorovak86@mail.ru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  <w:lang w:val="ru-RU"/>
              </w:rPr>
              <w:t>Нижегородская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Евгения Алексеевна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агитационно-пропагандитской работы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+7 904 183-58-21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apr-nn@mail.ru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Оренбургская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Кондратова Екатерина Николаевна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Заместитель Руководителя РИК Партии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«ЕДИНАЯ РОССИЯ»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 начальник отдела АПР РИК Оренбургского регионального отделения Партии 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89033988568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"mailto:apr_er@mail.ru"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apr_er@mail.ru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Пензенская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Машин Олег Андреевич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Член регионального комитета «Наша Победа»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+7 937 400 01 24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"mailto:light80@inbox.ru"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en-US"/>
              </w:rPr>
              <w:t>light</w:t>
            </w:r>
            <w:r>
              <w:rPr>
                <w:rStyle w:val="5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80@</w:t>
            </w:r>
            <w:r>
              <w:rPr>
                <w:rStyle w:val="5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en-US"/>
              </w:rPr>
              <w:t>inbox</w:t>
            </w:r>
            <w:r>
              <w:rPr>
                <w:rStyle w:val="5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5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>
              <w:rPr>
                <w:rStyle w:val="5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>
              <w:rPr>
                <w:rStyle w:val="5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Пермский край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Алексеева Фаина Васильевна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Главный специалист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отдела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гитационно-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ропагандистской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работы Регионального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исполнительного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комитета Партии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«ЕДИНАЯ РОССИЯ»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Пермского края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89824729611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mimimozzka@gmail.com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Башкортостан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Орлов Антон Александрович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Главный специалист отдела АПР РИК БРО ВПП 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8-965-656-0031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aa.orlov@bashkortostan.er.ru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Марий Эл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Дорогова Мария Сергеевна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Руководителя Регионального исполнительного комитета - начальник отдела агитационно-пропагандистской работы Марийского регионального отделения Партии 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+79877197781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</w:rPr>
              <w:t>407rik@mail.ru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Мордовия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Голованова Ольга Александровна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Ведущий специалист отдела организационной работы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89061607336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partproekt@mail.ru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Татарстан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Кашапова Айгуль Разифовна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Начальник отдела дополнительного образования детей Министерства образования и науки РТ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40"/>
              </w:tabs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89625642884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color w:val="auto"/>
                <w:sz w:val="24"/>
                <w:szCs w:val="24"/>
                <w:u w:val="none"/>
              </w:rPr>
              <w:instrText xml:space="preserve"> HYPERLINK "mailto:Aygul.Kashapova@tatar.ru" </w:instrText>
            </w:r>
            <w:r>
              <w:rPr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Aygul.Kashapova@tatar.ru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Самарская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Анна Андреевна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Отвественный секретарь общественного совета проекта в регионе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89272605759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istorpamyat_samara@mail.ru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Саратовская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Литневская Юлия Михайловна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highlight w:val="none"/>
              </w:rPr>
              <w:t>Региональный координатор партийного проекта «Историческая память», депутат Саратовской областной Думы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89372251586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6"/>
              </w:rPr>
              <w:t>lita-er64@rambler.ru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restart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restart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Удмуртская Республика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Махкамов Джонибек Ифтихорович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Заместитель Руководителя регионального исполнительного комитета – начальник отдела агитационно-пропагандистской работы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89512154417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di.mahkamov@udmurt.er.ru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continue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284" w:leftChars="0" w:right="0" w:righ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Попова Мария Сергеевна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Главный специалист отдела агитационно-пропагандистской работы, обеспечивающий работу со средами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89128519210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ms.popova@udmurt.er.ru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Ульяновская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320"/>
              </w:tabs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Куликов Олег Александрович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Гл. специалист, обеспечивающий работу со средами РИК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89510958296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erpressa73@mail.ru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Чувашская Республика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Осипов Сергей Георгиевич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Пресс-секретарь Регионального исполнительного комитета регионального отделения Партии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+7 937 397 0306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info@chuvash.er.ru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424" w:type="dxa"/>
            <w:gridSpan w:val="5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УРАЛЬСКИЙ ФО(6)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Курганская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Филатова Елена Вячеславовна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Заместитель руководителя РИК Партии-начальник отдела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8-905-852-09-47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ev.filatova@kurgan.er.ru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Свердловская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Скрыльникова Анна Юрьевна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ответственный секретарь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89193880561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savinova-88@mail.ru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Тюменская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6"/>
              </w:rPr>
              <w:t>Захаров Сергей Васильевич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6"/>
              </w:rPr>
              <w:t>Помощник депутата Тюменской областной Думы, Председатель общественного совета федерального партийного проекта «Историческая память» в Тюменской области, член организационного комитета «НАША ПОБЕДА»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6"/>
              </w:rPr>
              <w:t>89324774971</w:t>
            </w:r>
            <w:r>
              <w:rPr>
                <w:rFonts w:ascii="Times New Roman" w:hAnsi="Times New Roman" w:cs="Times New Roman"/>
                <w:kern w:val="0"/>
                <w:sz w:val="24"/>
                <w:szCs w:val="26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4"/>
                <w:szCs w:val="26"/>
              </w:rPr>
              <w:t>zaharovsv@duma72.ru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restart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restart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Ханты-Мансийский автономный округ- Югра (ХМАО)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Камышева Мария Вячеславовна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Специалист РИК Партии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89924288036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info@hmao.er.ru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continue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284" w:leftChars="0" w:right="0" w:righ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Слюсарь Юрий Юрьевич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Специалист РИК Партии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89821390747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slyusar@internet.ru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Челябинская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 Фонда патриотического воспитания и военно-шефской деятельности, помощник депутата ГДРФ, координатора федерального партийного проекта «Историческая память»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8-922-702-06-56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vasylich67@mail.ru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Ямало-Ненецкий автономный округ (ЯНАО)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Венера Зиевна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РИК-начальник отдела организационной работы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89028165616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vz.belikova@ynao.er.ru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424" w:type="dxa"/>
            <w:gridSpan w:val="5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highlight w:val="yellow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СИБИРСКИЙ ФО 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Алтайский край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Василий Евгеньевич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Руководителя Регионального исполнительного комитета – начальник отдела агитационно-пропагандистской работы Регионального исполнительного комитета Алтайского регионального отделения Партии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8(963) 530-32-50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morozoff-ve@yandex.ru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Иркутская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Владимирович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89834619529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apr@irkutsk.er.ru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12" w:type="dxa"/>
            <w:vMerge w:val="restart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restart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Кемеровская область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  <w:lang w:val="ru-RU"/>
              </w:rPr>
              <w:t xml:space="preserve"> - Кузбасс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>Борисюк Денис Александрович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>Руководитель Региональной исполнительного комитета Кузбасского регионального отделения Партии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 xml:space="preserve"> ЕДИНАЯ РОССИЯ»,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 xml:space="preserve">заместитель секретаря регионального отделения Партии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>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>8-905-949-60-12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en-US" w:bidi="ar-SA"/>
              </w:rPr>
              <w:t>da.borisyuk@kemerovo.er.ru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284" w:leftChars="0" w:right="0" w:righ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  <w:lang w:val="ru-RU"/>
              </w:rPr>
            </w:pP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>Борисов Василий Викторович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 xml:space="preserve">Председатель комитета по вопросам правоохранительной деятельности безопасности и спорту Законодательного Собрания Кемеровской области - Кузбасса, заместитель секретаря регионального отделения Партии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 xml:space="preserve">«ЕДИНАЯ РОССИЯ» -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 xml:space="preserve">Руководитель региональной общественной приемной Председателя Партии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 xml:space="preserve"> «ЕДИНАЯ РОССИЯ»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>Д.А.Медведева в Кемеровской области - Кузбассе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t>8-906-932-98-33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 w:eastAsia="en-US" w:bidi="ar-S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 w:eastAsia="en-US" w:bidi="ar-SA"/>
              </w:rPr>
              <w:t>Borisov.kazak@mail.ru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Красноярский край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Целлер Ирина Юрьевна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Ведущий специалист отдела организационной работы КРО ВПП 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8-908-020-80-00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orgotdeler@mail.ru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Новосибирская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Олеся Анатольевна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агитационно-пропагандистской работы РИК Регионального отделения Партии 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+7-952-931-52-37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apr@novosibirsk.er.ru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Омская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Ольга Сергеевна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агитационно-пропагандистской работы РИК ОРОП 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8-923-677-48-15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edinros_55@bk.ru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Алтай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Алёна Александровна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со средами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89609683638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kazaalena@bk.ru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restart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restart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Тыва</w:t>
            </w:r>
          </w:p>
        </w:tc>
        <w:tc>
          <w:tcPr>
            <w:tcW w:w="2445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  <w:t>Ондар-Чечена Мамай-ооловна</w:t>
            </w:r>
          </w:p>
        </w:tc>
        <w:tc>
          <w:tcPr>
            <w:tcW w:w="4757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  <w:t>Начальник отдела АПР РИК ТРО ВПП «ЕДИНАЯ РОССИЯ»</w:t>
            </w:r>
          </w:p>
        </w:tc>
        <w:tc>
          <w:tcPr>
            <w:tcW w:w="281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  <w:t>89133528111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/>
              </w:rPr>
              <w:t>otdelapr@mail.ru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continue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284" w:leftChars="0" w:right="0" w:righ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5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  <w:t>Мандан-Хорлуу Мариана Маадыр-ооловна</w:t>
            </w:r>
          </w:p>
        </w:tc>
        <w:tc>
          <w:tcPr>
            <w:tcW w:w="4757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  <w:t xml:space="preserve">Ученый секретарь Национального музея Республики Тыва им.Алдан-Маадыр </w:t>
            </w:r>
          </w:p>
        </w:tc>
        <w:tc>
          <w:tcPr>
            <w:tcW w:w="281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  <w:t>89233821865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none"/>
                <w:lang w:val="en-US"/>
              </w:rPr>
              <w:t>tuva-museum@mail.ru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Республика Хакасия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Наталья Анатольевна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8-962-848-5267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info@khakas.er.ru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Томская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Опанасюк Наталья Олеговна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РИК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8913-845-6165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opanasyuk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424" w:type="dxa"/>
            <w:gridSpan w:val="5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ДАЛЬНЕВОСТОЧНЫЙ ФО (11)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Амурская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Иванов Максим Александрович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Заместитель Руководителя – начальник отдела АПР АРО ВПП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89638488257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ma.ivanov@amur.er.ru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  <w:t>Республика Бурятия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Жапова Сэлмэг Александровна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Главный специалист агитационно-пропагандисткой работы РИК БРО Партии «ЕДИНАЯ РОССИЯ»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89240111191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purbueva_s@mail.ru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Еврейская автономная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Бурындин Сергей Николаевич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Регионального исполительного комитета Партии «ЕДИНАЯ РОССИЯ» в ЕАО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+7(968)135-29-90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sn.buryndin@eao.er.ru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Забайкальский край</w:t>
            </w:r>
          </w:p>
        </w:tc>
        <w:tc>
          <w:tcPr>
            <w:tcW w:w="2445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trike w:val="0"/>
                <w:dstrike w:val="0"/>
                <w:color w:val="000000"/>
                <w:sz w:val="24"/>
                <w:szCs w:val="24"/>
                <w:highlight w:val="green"/>
                <w:u w:val="none"/>
              </w:rPr>
            </w:pPr>
          </w:p>
        </w:tc>
        <w:tc>
          <w:tcPr>
            <w:tcW w:w="4757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trike w:val="0"/>
                <w:dstrike w:val="0"/>
                <w:color w:val="000000"/>
                <w:sz w:val="24"/>
                <w:szCs w:val="24"/>
                <w:highlight w:val="green"/>
                <w:u w:val="none"/>
              </w:rPr>
            </w:pPr>
          </w:p>
        </w:tc>
        <w:tc>
          <w:tcPr>
            <w:tcW w:w="281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trike w:val="0"/>
                <w:dstrike w:val="0"/>
                <w:color w:val="000000"/>
                <w:sz w:val="24"/>
                <w:szCs w:val="24"/>
                <w:highlight w:val="green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  <w:t>Камчатский край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Дарья Витальевна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89147943998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kamchatka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  <w:t>Магаданская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Литяева Оксана Николаевна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Руководитель РИК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89644550003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"mailto:info@magadan.er.ru"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info@magadan.er.ru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  <w:t>Приморский край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Корепанова Елена Анатольевна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proekt_er@mail.ru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after="0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:lang w:val="sah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:lang w:val="sah-RU"/>
                <w14:textFill>
                  <w14:solidFill>
                    <w14:schemeClr w14:val="tx1"/>
                  </w14:solidFill>
                </w14:textFill>
              </w:rPr>
              <w:t>Республика Саха (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Якутия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:lang w:val="sah-RU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>Неустроева Саргылана Александровна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ru-RU" w:eastAsia="en-US" w:bidi="ar-SA"/>
              </w:rPr>
              <w:t>Председатель общественного совета федерального партийного проекта «Историческая память»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highlight w:val="yellow"/>
                <w:lang w:val="ru-RU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highlight w:val="none"/>
                <w:lang w:val="ru-RU" w:eastAsia="en-US"/>
              </w:rPr>
              <w:t>d-pobeda14@bk.ru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Сахалинская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auto"/>
                <w:sz w:val="24"/>
                <w:szCs w:val="26"/>
                <w:u w:val="none"/>
                <w:lang w:val="ru-RU" w:eastAsia="en-US"/>
              </w:rPr>
              <w:t>Фролова Оксана Константинова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6"/>
                <w:u w:val="none"/>
                <w:lang w:val="ru-RU" w:eastAsia="en-US"/>
              </w:rPr>
              <w:t>Г</w:t>
            </w:r>
            <w:r>
              <w:rPr>
                <w:rFonts w:hint="default" w:ascii="Times New Roman" w:hAnsi="Times New Roman" w:eastAsiaTheme="minorHAnsi"/>
                <w:color w:val="auto"/>
                <w:sz w:val="24"/>
                <w:szCs w:val="26"/>
                <w:u w:val="none"/>
                <w:lang w:val="ru-RU" w:eastAsia="en-US"/>
              </w:rPr>
              <w:t>лавный специалист по работе с партийными проектами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6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auto"/>
                <w:sz w:val="24"/>
                <w:szCs w:val="26"/>
                <w:u w:val="none"/>
                <w:lang w:val="ru-RU" w:eastAsia="en-US"/>
              </w:rPr>
              <w:t>+7 914 094-64-99</w:t>
            </w:r>
            <w:r>
              <w:rPr>
                <w:rFonts w:hint="default" w:ascii="Times New Roman" w:hAnsi="Times New Roman" w:eastAsiaTheme="minorHAnsi"/>
                <w:color w:val="auto"/>
                <w:sz w:val="24"/>
                <w:szCs w:val="26"/>
                <w:u w:val="none"/>
                <w:lang w:val="ru-RU" w:eastAsia="en-US"/>
              </w:rPr>
              <w:br w:type="textWrapping"/>
            </w:r>
            <w:r>
              <w:rPr>
                <w:rFonts w:hint="default" w:ascii="Times New Roman" w:hAnsi="Times New Roman" w:eastAsiaTheme="minorHAnsi"/>
                <w:color w:val="auto"/>
                <w:sz w:val="24"/>
                <w:szCs w:val="26"/>
                <w:u w:val="none"/>
                <w:lang w:val="ru-RU" w:eastAsia="en-US"/>
              </w:rPr>
              <w:t>ok.frolova@sakhalin.er.ru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  <w:t>Хабаровский край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Евтушенко Виктория Алексеевна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отдела АПР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8-914-200-21-18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edinoros272007@yandex.ru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Чукотский автономный округ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eastAsia="Calibri"/>
                <w:b w:val="0"/>
                <w:bCs w:val="0"/>
                <w:color w:val="auto"/>
                <w:sz w:val="24"/>
                <w:szCs w:val="24"/>
                <w:u w:val="none"/>
                <w:lang w:val="ru-RU" w:eastAsia="en-US"/>
              </w:rPr>
              <w:t>Гребцова Надежда Николаевна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eastAsia="Calibri"/>
                <w:b w:val="0"/>
                <w:bCs w:val="0"/>
                <w:color w:val="auto"/>
                <w:sz w:val="24"/>
                <w:szCs w:val="24"/>
                <w:u w:val="none"/>
                <w:lang w:val="ru-RU" w:eastAsia="en-US"/>
              </w:rPr>
              <w:t>9246673331 zmeyka79@mail.ru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424" w:type="dxa"/>
            <w:gridSpan w:val="5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ПРИСОЕДИНЁННЫЕ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restart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restart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  <w:t>Донецкая Народная Республика (ДНР)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continue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284" w:leftChars="0"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u w:val="none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Луганская Народная Республика (ЛНР)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Юров Юрий Павлович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Региональный координатор федерального партийного проекта «Историческая память»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+7 959 111 1043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yurov.yu.p@nslnr.su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restart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restart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  <w:t>Запорожская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green"/>
                <w:u w:val="none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Merge w:val="continue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284" w:leftChars="0"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vMerge w:val="continue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color w:val="auto"/>
                <w:sz w:val="24"/>
                <w:szCs w:val="24"/>
                <w:highlight w:val="green"/>
                <w:u w:val="none"/>
                <w:lang w:val="ru-RU" w:eastAsia="en-US" w:bidi="ar-SA"/>
              </w:rPr>
            </w:pP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green"/>
                <w:u w:val="none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12" w:type="dxa"/>
            <w:shd w:val="clear" w:color="auto" w:fill="FFFFFF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Херсонская область</w:t>
            </w:r>
          </w:p>
        </w:tc>
        <w:tc>
          <w:tcPr>
            <w:tcW w:w="24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Лукович Ольга Владимировна</w:t>
            </w:r>
          </w:p>
        </w:tc>
        <w:tc>
          <w:tcPr>
            <w:tcW w:w="47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регионального исполнительного комитета Херсонского регионального отделения Партии</w:t>
            </w:r>
          </w:p>
        </w:tc>
        <w:tc>
          <w:tcPr>
            <w:tcW w:w="28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+79902350762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info@herson.er.ru</w:t>
            </w:r>
          </w:p>
        </w:tc>
      </w:tr>
    </w:tbl>
    <w:p>
      <w:pPr>
        <w:jc w:val="center"/>
      </w:pPr>
    </w:p>
    <w:sectPr>
      <w:headerReference r:id="rId6" w:type="first"/>
      <w:footerReference r:id="rId7" w:type="first"/>
      <w:headerReference r:id="rId5" w:type="default"/>
      <w:pgSz w:w="16838" w:h="11906" w:orient="landscape"/>
      <w:pgMar w:top="709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0178546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7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16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0178546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7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t>16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C60C5"/>
    <w:multiLevelType w:val="multilevel"/>
    <w:tmpl w:val="179C60C5"/>
    <w:lvl w:ilvl="0" w:tentative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0"/>
    <w:rsid w:val="000274B3"/>
    <w:rsid w:val="00031185"/>
    <w:rsid w:val="00041123"/>
    <w:rsid w:val="0006219B"/>
    <w:rsid w:val="00071B4F"/>
    <w:rsid w:val="000723C1"/>
    <w:rsid w:val="000753B3"/>
    <w:rsid w:val="00081418"/>
    <w:rsid w:val="0008596E"/>
    <w:rsid w:val="0008607B"/>
    <w:rsid w:val="00093A56"/>
    <w:rsid w:val="000B48EB"/>
    <w:rsid w:val="000D6A91"/>
    <w:rsid w:val="00121040"/>
    <w:rsid w:val="00130A02"/>
    <w:rsid w:val="00132B0B"/>
    <w:rsid w:val="00140A02"/>
    <w:rsid w:val="00141693"/>
    <w:rsid w:val="001529C2"/>
    <w:rsid w:val="00153CF2"/>
    <w:rsid w:val="00153D02"/>
    <w:rsid w:val="001576CA"/>
    <w:rsid w:val="00166DDB"/>
    <w:rsid w:val="00195A94"/>
    <w:rsid w:val="001B266F"/>
    <w:rsid w:val="001B2A36"/>
    <w:rsid w:val="001B37CD"/>
    <w:rsid w:val="001B4E2A"/>
    <w:rsid w:val="001C3AA2"/>
    <w:rsid w:val="001D5C88"/>
    <w:rsid w:val="001E1D37"/>
    <w:rsid w:val="001F59D9"/>
    <w:rsid w:val="002215A6"/>
    <w:rsid w:val="002226D1"/>
    <w:rsid w:val="00233EF8"/>
    <w:rsid w:val="00250F49"/>
    <w:rsid w:val="00266A8B"/>
    <w:rsid w:val="00275284"/>
    <w:rsid w:val="0028237B"/>
    <w:rsid w:val="0028720A"/>
    <w:rsid w:val="00291F06"/>
    <w:rsid w:val="002A5044"/>
    <w:rsid w:val="002A7082"/>
    <w:rsid w:val="002B5CF1"/>
    <w:rsid w:val="002C10C7"/>
    <w:rsid w:val="002C2E0D"/>
    <w:rsid w:val="002D3F68"/>
    <w:rsid w:val="002D56D8"/>
    <w:rsid w:val="002F37F1"/>
    <w:rsid w:val="002F492F"/>
    <w:rsid w:val="00322439"/>
    <w:rsid w:val="00324BF3"/>
    <w:rsid w:val="00353830"/>
    <w:rsid w:val="00357BFB"/>
    <w:rsid w:val="00370FF2"/>
    <w:rsid w:val="003746AC"/>
    <w:rsid w:val="00397C46"/>
    <w:rsid w:val="003C0622"/>
    <w:rsid w:val="003D26B5"/>
    <w:rsid w:val="003E631C"/>
    <w:rsid w:val="00410056"/>
    <w:rsid w:val="00415411"/>
    <w:rsid w:val="00425266"/>
    <w:rsid w:val="00426BA7"/>
    <w:rsid w:val="00434EE9"/>
    <w:rsid w:val="00460818"/>
    <w:rsid w:val="00467926"/>
    <w:rsid w:val="00496B10"/>
    <w:rsid w:val="004A2E70"/>
    <w:rsid w:val="004D004A"/>
    <w:rsid w:val="004E13BB"/>
    <w:rsid w:val="004E394A"/>
    <w:rsid w:val="00503531"/>
    <w:rsid w:val="00507067"/>
    <w:rsid w:val="00511322"/>
    <w:rsid w:val="00516073"/>
    <w:rsid w:val="00537BE2"/>
    <w:rsid w:val="00541D07"/>
    <w:rsid w:val="00555EAB"/>
    <w:rsid w:val="00557E75"/>
    <w:rsid w:val="00561A40"/>
    <w:rsid w:val="00564C82"/>
    <w:rsid w:val="005745ED"/>
    <w:rsid w:val="00575064"/>
    <w:rsid w:val="00580575"/>
    <w:rsid w:val="00580D20"/>
    <w:rsid w:val="0059616F"/>
    <w:rsid w:val="005A3D1D"/>
    <w:rsid w:val="005A40B9"/>
    <w:rsid w:val="005A579C"/>
    <w:rsid w:val="005C2DBC"/>
    <w:rsid w:val="005C6830"/>
    <w:rsid w:val="005D24FD"/>
    <w:rsid w:val="005D658F"/>
    <w:rsid w:val="006026CA"/>
    <w:rsid w:val="00611757"/>
    <w:rsid w:val="00654599"/>
    <w:rsid w:val="006553B0"/>
    <w:rsid w:val="00660229"/>
    <w:rsid w:val="006644B1"/>
    <w:rsid w:val="006725AF"/>
    <w:rsid w:val="00683738"/>
    <w:rsid w:val="0069070A"/>
    <w:rsid w:val="00692323"/>
    <w:rsid w:val="006930C5"/>
    <w:rsid w:val="00695309"/>
    <w:rsid w:val="006A06C5"/>
    <w:rsid w:val="006A27B3"/>
    <w:rsid w:val="006B183A"/>
    <w:rsid w:val="006B2CC9"/>
    <w:rsid w:val="006E05A6"/>
    <w:rsid w:val="006E537A"/>
    <w:rsid w:val="006F55DB"/>
    <w:rsid w:val="00711364"/>
    <w:rsid w:val="00712DA0"/>
    <w:rsid w:val="00713750"/>
    <w:rsid w:val="00717B81"/>
    <w:rsid w:val="007230EB"/>
    <w:rsid w:val="00723B30"/>
    <w:rsid w:val="0072621F"/>
    <w:rsid w:val="00727FC0"/>
    <w:rsid w:val="00735EFD"/>
    <w:rsid w:val="0075024E"/>
    <w:rsid w:val="00752B9D"/>
    <w:rsid w:val="00754456"/>
    <w:rsid w:val="00785CD5"/>
    <w:rsid w:val="00791869"/>
    <w:rsid w:val="007A31A3"/>
    <w:rsid w:val="007B10F8"/>
    <w:rsid w:val="007B7D75"/>
    <w:rsid w:val="007E4969"/>
    <w:rsid w:val="007F1BC1"/>
    <w:rsid w:val="008011A3"/>
    <w:rsid w:val="00804603"/>
    <w:rsid w:val="008225BB"/>
    <w:rsid w:val="00826070"/>
    <w:rsid w:val="008502A0"/>
    <w:rsid w:val="0085133C"/>
    <w:rsid w:val="00857957"/>
    <w:rsid w:val="008757C9"/>
    <w:rsid w:val="0088268A"/>
    <w:rsid w:val="00884538"/>
    <w:rsid w:val="00892EA5"/>
    <w:rsid w:val="008B0227"/>
    <w:rsid w:val="008B08CA"/>
    <w:rsid w:val="008B1871"/>
    <w:rsid w:val="008C68AA"/>
    <w:rsid w:val="008D2BF9"/>
    <w:rsid w:val="009003A9"/>
    <w:rsid w:val="0090258B"/>
    <w:rsid w:val="0091631B"/>
    <w:rsid w:val="009358F0"/>
    <w:rsid w:val="0093657A"/>
    <w:rsid w:val="00936762"/>
    <w:rsid w:val="009414BD"/>
    <w:rsid w:val="00963DAD"/>
    <w:rsid w:val="00967832"/>
    <w:rsid w:val="00976F11"/>
    <w:rsid w:val="009A6BA0"/>
    <w:rsid w:val="009B25CE"/>
    <w:rsid w:val="009C4A88"/>
    <w:rsid w:val="009C4AF2"/>
    <w:rsid w:val="00A25DB4"/>
    <w:rsid w:val="00A26D39"/>
    <w:rsid w:val="00A33427"/>
    <w:rsid w:val="00A34CFC"/>
    <w:rsid w:val="00A42C1E"/>
    <w:rsid w:val="00A44A25"/>
    <w:rsid w:val="00A47E04"/>
    <w:rsid w:val="00A50B31"/>
    <w:rsid w:val="00A520D7"/>
    <w:rsid w:val="00A56139"/>
    <w:rsid w:val="00A572C2"/>
    <w:rsid w:val="00A70FD2"/>
    <w:rsid w:val="00A83078"/>
    <w:rsid w:val="00A83940"/>
    <w:rsid w:val="00A84612"/>
    <w:rsid w:val="00A912BF"/>
    <w:rsid w:val="00AA4F4C"/>
    <w:rsid w:val="00AB04A2"/>
    <w:rsid w:val="00AC173D"/>
    <w:rsid w:val="00AD7D83"/>
    <w:rsid w:val="00AE50EC"/>
    <w:rsid w:val="00AF3CB8"/>
    <w:rsid w:val="00B0360B"/>
    <w:rsid w:val="00B36240"/>
    <w:rsid w:val="00B430F4"/>
    <w:rsid w:val="00B47C89"/>
    <w:rsid w:val="00B526DA"/>
    <w:rsid w:val="00B57778"/>
    <w:rsid w:val="00B66A61"/>
    <w:rsid w:val="00B75D09"/>
    <w:rsid w:val="00B75E23"/>
    <w:rsid w:val="00B8276D"/>
    <w:rsid w:val="00B9544C"/>
    <w:rsid w:val="00BA2331"/>
    <w:rsid w:val="00BB08B9"/>
    <w:rsid w:val="00BC3DA6"/>
    <w:rsid w:val="00BD77C3"/>
    <w:rsid w:val="00BE0A9A"/>
    <w:rsid w:val="00BE397C"/>
    <w:rsid w:val="00BF1F24"/>
    <w:rsid w:val="00BF65C3"/>
    <w:rsid w:val="00BF68DB"/>
    <w:rsid w:val="00C004B5"/>
    <w:rsid w:val="00C1002A"/>
    <w:rsid w:val="00C273A4"/>
    <w:rsid w:val="00C36990"/>
    <w:rsid w:val="00C46C1D"/>
    <w:rsid w:val="00C5237A"/>
    <w:rsid w:val="00C56AF3"/>
    <w:rsid w:val="00C727E0"/>
    <w:rsid w:val="00C73B0A"/>
    <w:rsid w:val="00C82973"/>
    <w:rsid w:val="00C85701"/>
    <w:rsid w:val="00CA5B88"/>
    <w:rsid w:val="00CB10C6"/>
    <w:rsid w:val="00CB1B30"/>
    <w:rsid w:val="00CE02D0"/>
    <w:rsid w:val="00CE1075"/>
    <w:rsid w:val="00CE6E85"/>
    <w:rsid w:val="00D03784"/>
    <w:rsid w:val="00D56962"/>
    <w:rsid w:val="00D6645C"/>
    <w:rsid w:val="00D82A75"/>
    <w:rsid w:val="00D83CDE"/>
    <w:rsid w:val="00D93102"/>
    <w:rsid w:val="00DA4118"/>
    <w:rsid w:val="00DB14E1"/>
    <w:rsid w:val="00DC0AD4"/>
    <w:rsid w:val="00DC510D"/>
    <w:rsid w:val="00DC6C1E"/>
    <w:rsid w:val="00DD3467"/>
    <w:rsid w:val="00DD5FC6"/>
    <w:rsid w:val="00DD7480"/>
    <w:rsid w:val="00DF5530"/>
    <w:rsid w:val="00E43B46"/>
    <w:rsid w:val="00E4436C"/>
    <w:rsid w:val="00E50737"/>
    <w:rsid w:val="00E547B7"/>
    <w:rsid w:val="00E7552D"/>
    <w:rsid w:val="00E76692"/>
    <w:rsid w:val="00E76EB9"/>
    <w:rsid w:val="00EA4BBA"/>
    <w:rsid w:val="00EA4E23"/>
    <w:rsid w:val="00EA5671"/>
    <w:rsid w:val="00EA59CA"/>
    <w:rsid w:val="00EA5A93"/>
    <w:rsid w:val="00EC4C61"/>
    <w:rsid w:val="00EC4C77"/>
    <w:rsid w:val="00ED132B"/>
    <w:rsid w:val="00ED15C5"/>
    <w:rsid w:val="00ED3F39"/>
    <w:rsid w:val="00ED75C3"/>
    <w:rsid w:val="00EE5256"/>
    <w:rsid w:val="00EF0F5E"/>
    <w:rsid w:val="00EF72E0"/>
    <w:rsid w:val="00F01D9C"/>
    <w:rsid w:val="00F0522B"/>
    <w:rsid w:val="00F107BB"/>
    <w:rsid w:val="00F23FE1"/>
    <w:rsid w:val="00F267E5"/>
    <w:rsid w:val="00F40454"/>
    <w:rsid w:val="00F4058C"/>
    <w:rsid w:val="00F43E91"/>
    <w:rsid w:val="00F46C42"/>
    <w:rsid w:val="00F47D58"/>
    <w:rsid w:val="00F54815"/>
    <w:rsid w:val="00F64EF1"/>
    <w:rsid w:val="00F6675A"/>
    <w:rsid w:val="00F94B2C"/>
    <w:rsid w:val="00F96D5B"/>
    <w:rsid w:val="00FA7A1F"/>
    <w:rsid w:val="00FB5D3A"/>
    <w:rsid w:val="00FC101F"/>
    <w:rsid w:val="00FC6221"/>
    <w:rsid w:val="00FE6FEF"/>
    <w:rsid w:val="00FF089B"/>
    <w:rsid w:val="00FF223A"/>
    <w:rsid w:val="00FF32C4"/>
    <w:rsid w:val="019D413D"/>
    <w:rsid w:val="01AC264C"/>
    <w:rsid w:val="023D1F3B"/>
    <w:rsid w:val="02785C89"/>
    <w:rsid w:val="02B250DA"/>
    <w:rsid w:val="02CE354C"/>
    <w:rsid w:val="02E45DD8"/>
    <w:rsid w:val="032C3DC2"/>
    <w:rsid w:val="03713232"/>
    <w:rsid w:val="03DE4B50"/>
    <w:rsid w:val="03EB246A"/>
    <w:rsid w:val="040D2801"/>
    <w:rsid w:val="042807E2"/>
    <w:rsid w:val="04762137"/>
    <w:rsid w:val="05CE2B72"/>
    <w:rsid w:val="05D0481E"/>
    <w:rsid w:val="06153FE9"/>
    <w:rsid w:val="06A10D0F"/>
    <w:rsid w:val="084A44A7"/>
    <w:rsid w:val="08B16D53"/>
    <w:rsid w:val="08D5688C"/>
    <w:rsid w:val="098A22EA"/>
    <w:rsid w:val="09C2021A"/>
    <w:rsid w:val="0A842280"/>
    <w:rsid w:val="0B4D0A77"/>
    <w:rsid w:val="0B551C2A"/>
    <w:rsid w:val="0B7E67EB"/>
    <w:rsid w:val="0BA62C46"/>
    <w:rsid w:val="0BA81BAD"/>
    <w:rsid w:val="0BD9237C"/>
    <w:rsid w:val="0D180ADC"/>
    <w:rsid w:val="0E2C1BCB"/>
    <w:rsid w:val="0E5F01CA"/>
    <w:rsid w:val="0E7E38D5"/>
    <w:rsid w:val="0FEC3AAB"/>
    <w:rsid w:val="10954EE8"/>
    <w:rsid w:val="11B379CA"/>
    <w:rsid w:val="11B752BE"/>
    <w:rsid w:val="122F07E2"/>
    <w:rsid w:val="12FE46AA"/>
    <w:rsid w:val="145E2EFD"/>
    <w:rsid w:val="1461745D"/>
    <w:rsid w:val="148310EB"/>
    <w:rsid w:val="149E1860"/>
    <w:rsid w:val="15032BB5"/>
    <w:rsid w:val="15410CDB"/>
    <w:rsid w:val="16696BA6"/>
    <w:rsid w:val="18B012EF"/>
    <w:rsid w:val="19917063"/>
    <w:rsid w:val="19A44F14"/>
    <w:rsid w:val="19F871F6"/>
    <w:rsid w:val="1B4F70DB"/>
    <w:rsid w:val="1BB73068"/>
    <w:rsid w:val="1BC31A59"/>
    <w:rsid w:val="1E17406B"/>
    <w:rsid w:val="1E6C605C"/>
    <w:rsid w:val="1E776273"/>
    <w:rsid w:val="1F0258B4"/>
    <w:rsid w:val="20344F28"/>
    <w:rsid w:val="20A02C8E"/>
    <w:rsid w:val="20FA2EAA"/>
    <w:rsid w:val="213670B4"/>
    <w:rsid w:val="21916234"/>
    <w:rsid w:val="21D20592"/>
    <w:rsid w:val="21D27988"/>
    <w:rsid w:val="227D77A3"/>
    <w:rsid w:val="228E7A3D"/>
    <w:rsid w:val="23657AA0"/>
    <w:rsid w:val="240F08BC"/>
    <w:rsid w:val="243A65CE"/>
    <w:rsid w:val="24C33180"/>
    <w:rsid w:val="250E205A"/>
    <w:rsid w:val="25FC7119"/>
    <w:rsid w:val="262F7F34"/>
    <w:rsid w:val="26E402D2"/>
    <w:rsid w:val="26EF2E65"/>
    <w:rsid w:val="27014000"/>
    <w:rsid w:val="270B6FE9"/>
    <w:rsid w:val="27BA5FF6"/>
    <w:rsid w:val="27E92788"/>
    <w:rsid w:val="289563CE"/>
    <w:rsid w:val="28B00ECC"/>
    <w:rsid w:val="2A652B1C"/>
    <w:rsid w:val="2BDE3C8C"/>
    <w:rsid w:val="2C8C2789"/>
    <w:rsid w:val="2CB74F16"/>
    <w:rsid w:val="2D152B62"/>
    <w:rsid w:val="2E346FDA"/>
    <w:rsid w:val="3017579F"/>
    <w:rsid w:val="302A5A00"/>
    <w:rsid w:val="30DF5CBE"/>
    <w:rsid w:val="317055A2"/>
    <w:rsid w:val="324C3B85"/>
    <w:rsid w:val="32F65FE2"/>
    <w:rsid w:val="330D719A"/>
    <w:rsid w:val="33491D2E"/>
    <w:rsid w:val="3395687F"/>
    <w:rsid w:val="33D87B9A"/>
    <w:rsid w:val="345A5571"/>
    <w:rsid w:val="34686783"/>
    <w:rsid w:val="35015BB9"/>
    <w:rsid w:val="35714865"/>
    <w:rsid w:val="35FA439C"/>
    <w:rsid w:val="363F0C1B"/>
    <w:rsid w:val="36DC4FD9"/>
    <w:rsid w:val="37181BDD"/>
    <w:rsid w:val="37AB0E0D"/>
    <w:rsid w:val="37B52058"/>
    <w:rsid w:val="397713C2"/>
    <w:rsid w:val="39AB2B45"/>
    <w:rsid w:val="39D46BEB"/>
    <w:rsid w:val="3AAA11CD"/>
    <w:rsid w:val="3B106D67"/>
    <w:rsid w:val="3B8E176F"/>
    <w:rsid w:val="3BA73096"/>
    <w:rsid w:val="3D3B2788"/>
    <w:rsid w:val="3E265EC6"/>
    <w:rsid w:val="3EDB57F0"/>
    <w:rsid w:val="3F4E5F79"/>
    <w:rsid w:val="3FBA34FE"/>
    <w:rsid w:val="40D236A9"/>
    <w:rsid w:val="40E35254"/>
    <w:rsid w:val="415C44C9"/>
    <w:rsid w:val="41A63A30"/>
    <w:rsid w:val="440E3EE6"/>
    <w:rsid w:val="45852A93"/>
    <w:rsid w:val="45B341AC"/>
    <w:rsid w:val="45B71433"/>
    <w:rsid w:val="46120C85"/>
    <w:rsid w:val="471E4108"/>
    <w:rsid w:val="487D678D"/>
    <w:rsid w:val="4A0202C5"/>
    <w:rsid w:val="4B50081C"/>
    <w:rsid w:val="4B961541"/>
    <w:rsid w:val="4CD40F6D"/>
    <w:rsid w:val="4D9B1A27"/>
    <w:rsid w:val="4DBA7991"/>
    <w:rsid w:val="4DBB5413"/>
    <w:rsid w:val="4DCE32A0"/>
    <w:rsid w:val="4EBD75BF"/>
    <w:rsid w:val="4EF34216"/>
    <w:rsid w:val="52796FDA"/>
    <w:rsid w:val="52EE029E"/>
    <w:rsid w:val="53030987"/>
    <w:rsid w:val="53982D60"/>
    <w:rsid w:val="53FF395E"/>
    <w:rsid w:val="54166671"/>
    <w:rsid w:val="55704C23"/>
    <w:rsid w:val="55F8151B"/>
    <w:rsid w:val="57A624DB"/>
    <w:rsid w:val="57F325DA"/>
    <w:rsid w:val="57FD7B35"/>
    <w:rsid w:val="581B4698"/>
    <w:rsid w:val="588D5BDA"/>
    <w:rsid w:val="58B9157F"/>
    <w:rsid w:val="597A2452"/>
    <w:rsid w:val="59D447F1"/>
    <w:rsid w:val="5A1B61F5"/>
    <w:rsid w:val="5B0E4D1C"/>
    <w:rsid w:val="5B766288"/>
    <w:rsid w:val="5B9C7CD2"/>
    <w:rsid w:val="5D2F6D3A"/>
    <w:rsid w:val="5D510860"/>
    <w:rsid w:val="5D6A4387"/>
    <w:rsid w:val="5E027151"/>
    <w:rsid w:val="5EE17ECF"/>
    <w:rsid w:val="5FDA20D0"/>
    <w:rsid w:val="60024395"/>
    <w:rsid w:val="60464AEC"/>
    <w:rsid w:val="604C2119"/>
    <w:rsid w:val="605C6632"/>
    <w:rsid w:val="6093674D"/>
    <w:rsid w:val="61E505B6"/>
    <w:rsid w:val="628328C2"/>
    <w:rsid w:val="62D81AB9"/>
    <w:rsid w:val="63AE7956"/>
    <w:rsid w:val="63C274B8"/>
    <w:rsid w:val="644E148D"/>
    <w:rsid w:val="645C66F1"/>
    <w:rsid w:val="65FE49E8"/>
    <w:rsid w:val="664B4963"/>
    <w:rsid w:val="671A3D37"/>
    <w:rsid w:val="67575506"/>
    <w:rsid w:val="6A5F3AB4"/>
    <w:rsid w:val="6AA21727"/>
    <w:rsid w:val="6B7934E1"/>
    <w:rsid w:val="6BD073AC"/>
    <w:rsid w:val="6C2C06DF"/>
    <w:rsid w:val="6CA5097C"/>
    <w:rsid w:val="6D9723BD"/>
    <w:rsid w:val="6DE17ED2"/>
    <w:rsid w:val="6ECC6DFA"/>
    <w:rsid w:val="6F0C78EF"/>
    <w:rsid w:val="6F2C7EF4"/>
    <w:rsid w:val="6F3B2CA7"/>
    <w:rsid w:val="6FAC743C"/>
    <w:rsid w:val="703C09DD"/>
    <w:rsid w:val="70CD64B6"/>
    <w:rsid w:val="715F110D"/>
    <w:rsid w:val="7181692C"/>
    <w:rsid w:val="71A43D28"/>
    <w:rsid w:val="71AB6CD1"/>
    <w:rsid w:val="7278196E"/>
    <w:rsid w:val="74D05231"/>
    <w:rsid w:val="75D77FE2"/>
    <w:rsid w:val="76AA4345"/>
    <w:rsid w:val="76FB14DA"/>
    <w:rsid w:val="7827736D"/>
    <w:rsid w:val="784B681C"/>
    <w:rsid w:val="785E4509"/>
    <w:rsid w:val="78AB0D85"/>
    <w:rsid w:val="79964206"/>
    <w:rsid w:val="7B0C2AED"/>
    <w:rsid w:val="7B4F485C"/>
    <w:rsid w:val="7B5E24E1"/>
    <w:rsid w:val="7BA54A4C"/>
    <w:rsid w:val="7D2D7E47"/>
    <w:rsid w:val="7DBC1BC8"/>
    <w:rsid w:val="7E364159"/>
    <w:rsid w:val="7E56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4"/>
    <w:autoRedefine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HTML Preformatted"/>
    <w:basedOn w:val="1"/>
    <w:autoRedefine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11">
    <w:name w:val="Table Grid"/>
    <w:basedOn w:val="3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выноски Знак"/>
    <w:basedOn w:val="2"/>
    <w:link w:val="6"/>
    <w:autoRedefine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7"/>
    <w:qFormat/>
    <w:uiPriority w:val="99"/>
  </w:style>
  <w:style w:type="character" w:customStyle="1" w:styleId="14">
    <w:name w:val="Нижний колонтитул Знак"/>
    <w:basedOn w:val="2"/>
    <w:link w:val="8"/>
    <w:autoRedefine/>
    <w:qFormat/>
    <w:uiPriority w:val="99"/>
  </w:style>
  <w:style w:type="paragraph" w:styleId="15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16">
    <w:name w:val="Hyperlink.0"/>
    <w:basedOn w:val="5"/>
    <w:qFormat/>
    <w:uiPriority w:val="0"/>
    <w:rPr>
      <w:color w:val="000000"/>
      <w:u w:val="single" w:color="0563C1"/>
    </w:rPr>
  </w:style>
  <w:style w:type="character" w:customStyle="1" w:styleId="17">
    <w:name w:val="username"/>
    <w:basedOn w:val="2"/>
    <w:autoRedefine/>
    <w:qFormat/>
    <w:uiPriority w:val="0"/>
  </w:style>
  <w:style w:type="paragraph" w:customStyle="1" w:styleId="18">
    <w:name w:val="Table Paragraph"/>
    <w:basedOn w:val="1"/>
    <w:autoRedefine/>
    <w:qFormat/>
    <w:uiPriority w:val="1"/>
    <w:pPr>
      <w:widowControl w:val="0"/>
      <w:autoSpaceDE w:val="0"/>
      <w:autoSpaceDN w:val="0"/>
      <w:spacing w:after="0" w:line="266" w:lineRule="exact"/>
    </w:pPr>
    <w:rPr>
      <w:rFonts w:ascii="Times New Roman" w:hAnsi="Times New Roman" w:eastAsia="Times New Roman" w:cs="Times New Roman"/>
    </w:rPr>
  </w:style>
  <w:style w:type="character" w:customStyle="1" w:styleId="19">
    <w:name w:val="sig"/>
    <w:basedOn w:val="2"/>
    <w:autoRedefine/>
    <w:qFormat/>
    <w:uiPriority w:val="0"/>
  </w:style>
  <w:style w:type="table" w:customStyle="1" w:styleId="20">
    <w:name w:val="Table Normal"/>
    <w:autoRedefine/>
    <w:semiHidden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252D7-A0A4-41D5-93F8-1BC7768A45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ВПП "Единая Россия"</Company>
  <Pages>10</Pages>
  <Words>5638</Words>
  <Characters>32141</Characters>
  <Lines>267</Lines>
  <Paragraphs>75</Paragraphs>
  <TotalTime>0</TotalTime>
  <ScaleCrop>false</ScaleCrop>
  <LinksUpToDate>false</LinksUpToDate>
  <CharactersWithSpaces>37704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2023-03-06T09:42:00Z</dcterms:created>
  <dc:creator>Анохина Анастасия Андреевна</dc:creator>
  <cp:lastModifiedBy>Nastya Anohina</cp:lastModifiedBy>
  <cp:lastPrinted>2023-03-09T10:21:00Z</cp:lastPrinted>
  <dcterms:modified xsi:type="dcterms:W3CDTF">2024-04-17T10:35:09Z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C210DC42E97C49C29BF142279873A421_12</vt:lpwstr>
  </property>
</Properties>
</file>